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9C258E" w:rsidRPr="00604B21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="00604B21">
        <w:rPr>
          <w:b/>
          <w:u w:val="single"/>
        </w:rPr>
        <w:t xml:space="preserve">:  </w:t>
      </w:r>
      <w:r w:rsidR="00604B21">
        <w:rPr>
          <w:b/>
        </w:rPr>
        <w:t xml:space="preserve">Základní škola a Mateřská škola </w:t>
      </w:r>
      <w:proofErr w:type="spellStart"/>
      <w:r w:rsidR="00604B21">
        <w:rPr>
          <w:b/>
        </w:rPr>
        <w:t>Vítonice</w:t>
      </w:r>
      <w:proofErr w:type="spellEnd"/>
      <w:r w:rsidR="00604B21">
        <w:rPr>
          <w:b/>
        </w:rPr>
        <w:t>, příspěvková organizace, ok. Kroměříž</w:t>
      </w:r>
    </w:p>
    <w:p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29556E">
        <w:t xml:space="preserve">najdete: </w:t>
      </w:r>
      <w:r w:rsidR="0007019E">
        <w:t>www.</w:t>
      </w:r>
      <w:proofErr w:type="spellStart"/>
      <w:r w:rsidR="0007019E">
        <w:t>zs</w:t>
      </w:r>
      <w:proofErr w:type="spellEnd"/>
      <w:r w:rsidR="0007019E">
        <w:t>-</w:t>
      </w:r>
      <w:proofErr w:type="spellStart"/>
      <w:r w:rsidR="0007019E">
        <w:t>ms</w:t>
      </w:r>
      <w:proofErr w:type="spellEnd"/>
      <w:r w:rsidR="0007019E">
        <w:t>-vitonice.cz</w:t>
      </w:r>
    </w:p>
    <w:p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F86698">
        <w:t xml:space="preserve">Základní škola a Mateřská škola </w:t>
      </w:r>
      <w:proofErr w:type="spellStart"/>
      <w:r w:rsidR="00F86698">
        <w:t>Vítonice</w:t>
      </w:r>
      <w:proofErr w:type="spellEnd"/>
      <w:r w:rsidR="00B35830">
        <w:t>,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F86698">
        <w:t>ve 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:rsidR="001D2E15" w:rsidRDefault="001D2E15" w:rsidP="000829AE">
      <w:pPr>
        <w:jc w:val="both"/>
      </w:pPr>
      <w:r>
        <w:t>O řádné nakládání s osobními údaji se stará také pověřenec.</w:t>
      </w:r>
    </w:p>
    <w:p w:rsidR="00F86698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hyperlink r:id="rId8" w:history="1">
        <w:r w:rsidR="00F86698" w:rsidRPr="00C53BB7">
          <w:rPr>
            <w:rStyle w:val="Hypertextovodkaz"/>
          </w:rPr>
          <w:t>pavla.dolezelova@sms-sluzby.cz</w:t>
        </w:r>
      </w:hyperlink>
      <w:r w:rsidR="00F86698">
        <w:t>.</w:t>
      </w:r>
    </w:p>
    <w:p w:rsidR="00F86698" w:rsidRDefault="00F86698" w:rsidP="000829AE">
      <w:pPr>
        <w:jc w:val="both"/>
      </w:pPr>
      <w:r>
        <w:t>tel. 770 600 625</w:t>
      </w:r>
    </w:p>
    <w:p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F86698">
        <w:t>ve 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F86698">
        <w:t>školy.</w:t>
      </w:r>
    </w:p>
    <w:p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 w:rsidR="00F86698">
        <w:t xml:space="preserve"> v rámci nějaké agendy ve 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F86698">
        <w:t>škola</w:t>
      </w:r>
      <w:r>
        <w:t xml:space="preserve"> je zpracovává jako správce), máte právo:</w:t>
      </w:r>
    </w:p>
    <w:p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F86698">
        <w:t xml:space="preserve">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:rsidR="00F86698" w:rsidRPr="00F86698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86698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B35830">
        <w:t xml:space="preserve"> </w:t>
      </w:r>
      <w:proofErr w:type="gramStart"/>
      <w:r w:rsidR="00B35830">
        <w:t>na</w:t>
      </w:r>
      <w:proofErr w:type="gramEnd"/>
      <w:r w:rsidR="00B35830">
        <w:t>:</w:t>
      </w:r>
      <w:r w:rsidR="00CF6413" w:rsidRPr="00F86698">
        <w:rPr>
          <w:b/>
          <w:highlight w:val="yellow"/>
          <w:u w:val="single"/>
        </w:rPr>
        <w:t xml:space="preserve"> </w:t>
      </w:r>
      <w:r w:rsidR="00F86698" w:rsidRPr="00F86698">
        <w:rPr>
          <w:b/>
          <w:u w:val="single"/>
        </w:rPr>
        <w:t>file:///C:/Users/DRATVO~1/AppData/Local/Temp/Škola%20Vítonice(Zlinsky%20kraj).htm</w:t>
      </w:r>
    </w:p>
    <w:p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F86698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F86698">
        <w:rPr>
          <w:b/>
        </w:rPr>
        <w:t>odvolat</w:t>
      </w:r>
      <w:r>
        <w:t>.</w:t>
      </w:r>
      <w:r w:rsidR="000662B3">
        <w:t xml:space="preserve"> Souhlas odvoláte tak, že na adresu</w:t>
      </w:r>
      <w:r w:rsidR="00F86698">
        <w:t xml:space="preserve">: </w:t>
      </w:r>
      <w:hyperlink r:id="rId10" w:history="1">
        <w:r w:rsidR="00F86698" w:rsidRPr="00C53BB7">
          <w:rPr>
            <w:rStyle w:val="Hypertextovodkaz"/>
          </w:rPr>
          <w:t>zsvitonice@seznam.cz</w:t>
        </w:r>
      </w:hyperlink>
      <w:r w:rsidR="00F86698">
        <w:t xml:space="preserve"> a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F86698">
        <w:t>se 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:rsidR="00705C8F" w:rsidRDefault="00705C8F" w:rsidP="000829AE">
      <w:pPr>
        <w:jc w:val="both"/>
      </w:pPr>
    </w:p>
    <w:p w:rsidR="00E121EA" w:rsidRDefault="00E121EA" w:rsidP="000829AE">
      <w:pPr>
        <w:jc w:val="both"/>
      </w:pPr>
    </w:p>
    <w:sectPr w:rsidR="00E121EA" w:rsidSect="00343D0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89" w:rsidRDefault="001B0289" w:rsidP="008A033E">
      <w:pPr>
        <w:spacing w:after="0" w:line="240" w:lineRule="auto"/>
      </w:pPr>
      <w:r>
        <w:separator/>
      </w:r>
    </w:p>
  </w:endnote>
  <w:endnote w:type="continuationSeparator" w:id="0">
    <w:p w:rsidR="001B0289" w:rsidRDefault="001B0289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3E" w:rsidRDefault="00F86698">
    <w:pPr>
      <w:pStyle w:val="Zpat"/>
    </w:pPr>
    <w:r>
      <w:t xml:space="preserve">Obec </w:t>
    </w:r>
    <w:proofErr w:type="spellStart"/>
    <w:r>
      <w:t>Vítonice</w:t>
    </w:r>
    <w:proofErr w:type="spellEnd"/>
    <w:r w:rsidR="008A033E">
      <w:ptab w:relativeTo="margin" w:alignment="center" w:leader="none"/>
    </w:r>
    <w:r w:rsidR="008A033E">
      <w:ptab w:relativeTo="margin" w:alignment="right" w:leader="none"/>
    </w:r>
    <w:r w:rsidR="008A033E">
      <w:t xml:space="preserve">aktualizace: </w:t>
    </w:r>
    <w:r w:rsidR="009079D6">
      <w:t>4</w:t>
    </w:r>
    <w:r w:rsidR="008A033E">
      <w:t xml:space="preserve">. </w:t>
    </w:r>
    <w:r w:rsidR="009079D6">
      <w:t>5</w:t>
    </w:r>
    <w:r w:rsidR="008A033E">
      <w:t>.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89" w:rsidRDefault="001B0289" w:rsidP="008A033E">
      <w:pPr>
        <w:spacing w:after="0" w:line="240" w:lineRule="auto"/>
      </w:pPr>
      <w:r>
        <w:separator/>
      </w:r>
    </w:p>
  </w:footnote>
  <w:footnote w:type="continuationSeparator" w:id="0">
    <w:p w:rsidR="001B0289" w:rsidRDefault="001B0289" w:rsidP="008A033E">
      <w:pPr>
        <w:spacing w:after="0" w:line="240" w:lineRule="auto"/>
      </w:pPr>
      <w:r>
        <w:continuationSeparator/>
      </w:r>
    </w:p>
  </w:footnote>
  <w:footnote w:id="1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8E"/>
    <w:rsid w:val="00012C71"/>
    <w:rsid w:val="00015F5C"/>
    <w:rsid w:val="0001715D"/>
    <w:rsid w:val="000371A6"/>
    <w:rsid w:val="000414FE"/>
    <w:rsid w:val="000662B3"/>
    <w:rsid w:val="0007019E"/>
    <w:rsid w:val="000829AE"/>
    <w:rsid w:val="000B1E71"/>
    <w:rsid w:val="000B6072"/>
    <w:rsid w:val="000C2F37"/>
    <w:rsid w:val="000E0E08"/>
    <w:rsid w:val="001005B7"/>
    <w:rsid w:val="00151545"/>
    <w:rsid w:val="00164EC1"/>
    <w:rsid w:val="001B0289"/>
    <w:rsid w:val="001C4413"/>
    <w:rsid w:val="001D2E15"/>
    <w:rsid w:val="001F38E0"/>
    <w:rsid w:val="00201E97"/>
    <w:rsid w:val="00204B7E"/>
    <w:rsid w:val="0029556E"/>
    <w:rsid w:val="002D2B81"/>
    <w:rsid w:val="003103F3"/>
    <w:rsid w:val="003435C6"/>
    <w:rsid w:val="00343D05"/>
    <w:rsid w:val="00372ED8"/>
    <w:rsid w:val="00385823"/>
    <w:rsid w:val="003A4AA5"/>
    <w:rsid w:val="00475A50"/>
    <w:rsid w:val="004772C1"/>
    <w:rsid w:val="004E7432"/>
    <w:rsid w:val="004F50A2"/>
    <w:rsid w:val="005A0F5B"/>
    <w:rsid w:val="005C513F"/>
    <w:rsid w:val="005D1128"/>
    <w:rsid w:val="00604B21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0695"/>
    <w:rsid w:val="00AC4D9B"/>
    <w:rsid w:val="00AD4F26"/>
    <w:rsid w:val="00B33ACA"/>
    <w:rsid w:val="00B35830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86698"/>
    <w:rsid w:val="00FA7372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D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dolezelova@sms-sluzb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vitonice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8F67-92EC-404D-A200-87C00A35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reditel</cp:lastModifiedBy>
  <cp:revision>2</cp:revision>
  <dcterms:created xsi:type="dcterms:W3CDTF">2018-05-21T12:11:00Z</dcterms:created>
  <dcterms:modified xsi:type="dcterms:W3CDTF">2018-05-21T12:11:00Z</dcterms:modified>
</cp:coreProperties>
</file>